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EFD" w:rsidRDefault="004E6EFD" w:rsidP="004E6EFD">
      <w:pPr>
        <w:spacing w:after="0" w:line="240" w:lineRule="auto"/>
        <w:jc w:val="center"/>
        <w:rPr>
          <w:rFonts w:ascii="Times New Roman" w:hAnsi="Times New Roman" w:cs="Times New Roman"/>
          <w:b/>
          <w:sz w:val="28"/>
          <w:szCs w:val="24"/>
        </w:rPr>
      </w:pPr>
      <w:r w:rsidRPr="004E6EFD">
        <w:rPr>
          <w:rFonts w:ascii="Times New Roman" w:hAnsi="Times New Roman" w:cs="Times New Roman"/>
          <w:b/>
          <w:sz w:val="28"/>
          <w:szCs w:val="24"/>
        </w:rPr>
        <w:t>Индивидуальное задание по дисциплине «</w:t>
      </w:r>
      <w:r w:rsidR="00712B06">
        <w:rPr>
          <w:rFonts w:ascii="Times New Roman" w:hAnsi="Times New Roman" w:cs="Times New Roman"/>
          <w:b/>
          <w:sz w:val="28"/>
          <w:szCs w:val="24"/>
        </w:rPr>
        <w:t>Лидерство и управление командой</w:t>
      </w:r>
      <w:r w:rsidRPr="004E6EFD">
        <w:rPr>
          <w:rFonts w:ascii="Times New Roman" w:hAnsi="Times New Roman" w:cs="Times New Roman"/>
          <w:b/>
          <w:sz w:val="28"/>
          <w:szCs w:val="24"/>
        </w:rPr>
        <w:t>»</w:t>
      </w:r>
    </w:p>
    <w:p w:rsidR="00413199" w:rsidRPr="004E6EFD" w:rsidRDefault="001B63C3" w:rsidP="004E6EFD">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 xml:space="preserve">Вариант </w:t>
      </w:r>
      <w:r w:rsidR="00D50165">
        <w:rPr>
          <w:rFonts w:ascii="Times New Roman" w:hAnsi="Times New Roman" w:cs="Times New Roman"/>
          <w:b/>
          <w:sz w:val="28"/>
          <w:szCs w:val="24"/>
        </w:rPr>
        <w:t>3</w:t>
      </w:r>
    </w:p>
    <w:p w:rsidR="004E6EFD" w:rsidRDefault="004E6EFD" w:rsidP="004E6EFD">
      <w:pPr>
        <w:spacing w:after="0" w:line="240" w:lineRule="auto"/>
        <w:jc w:val="both"/>
        <w:rPr>
          <w:rFonts w:ascii="Times New Roman" w:hAnsi="Times New Roman" w:cs="Times New Roman"/>
          <w:sz w:val="28"/>
          <w:szCs w:val="24"/>
        </w:rPr>
      </w:pPr>
    </w:p>
    <w:p w:rsidR="004E6EFD" w:rsidRDefault="004E6EFD" w:rsidP="004E6EFD">
      <w:pPr>
        <w:spacing w:after="0" w:line="240" w:lineRule="auto"/>
        <w:jc w:val="both"/>
        <w:rPr>
          <w:rFonts w:ascii="Times New Roman" w:hAnsi="Times New Roman" w:cs="Times New Roman"/>
          <w:sz w:val="28"/>
          <w:szCs w:val="24"/>
        </w:rPr>
      </w:pPr>
      <w:r w:rsidRPr="004E6EFD">
        <w:rPr>
          <w:rFonts w:ascii="Times New Roman" w:hAnsi="Times New Roman" w:cs="Times New Roman"/>
          <w:b/>
          <w:i/>
          <w:sz w:val="28"/>
          <w:szCs w:val="24"/>
        </w:rPr>
        <w:t>Задание 1.</w:t>
      </w:r>
      <w:r w:rsidRPr="004E6EFD">
        <w:rPr>
          <w:rFonts w:ascii="Times New Roman" w:hAnsi="Times New Roman" w:cs="Times New Roman"/>
          <w:sz w:val="28"/>
          <w:szCs w:val="24"/>
        </w:rPr>
        <w:t xml:space="preserve"> </w:t>
      </w:r>
      <w:r>
        <w:rPr>
          <w:rFonts w:ascii="Times New Roman" w:hAnsi="Times New Roman" w:cs="Times New Roman"/>
          <w:sz w:val="28"/>
          <w:szCs w:val="24"/>
        </w:rPr>
        <w:t>Сделать презентацию на тему «</w:t>
      </w:r>
      <w:r w:rsidR="00D50165" w:rsidRPr="00D50165">
        <w:rPr>
          <w:rFonts w:ascii="Times New Roman" w:hAnsi="Times New Roman" w:cs="Times New Roman"/>
          <w:sz w:val="28"/>
          <w:szCs w:val="24"/>
        </w:rPr>
        <w:t>Тенденции современного командообразования</w:t>
      </w:r>
      <w:r>
        <w:rPr>
          <w:rFonts w:ascii="Times New Roman" w:hAnsi="Times New Roman" w:cs="Times New Roman"/>
          <w:sz w:val="28"/>
          <w:szCs w:val="24"/>
        </w:rPr>
        <w:t>»</w:t>
      </w:r>
    </w:p>
    <w:p w:rsidR="004E6EFD" w:rsidRDefault="004E6EFD" w:rsidP="004E6EFD">
      <w:pPr>
        <w:spacing w:after="0" w:line="240" w:lineRule="auto"/>
        <w:jc w:val="both"/>
        <w:rPr>
          <w:rFonts w:ascii="Times New Roman" w:hAnsi="Times New Roman" w:cs="Times New Roman"/>
          <w:sz w:val="28"/>
          <w:szCs w:val="24"/>
        </w:rPr>
      </w:pPr>
    </w:p>
    <w:p w:rsidR="004E6EFD" w:rsidRDefault="004E6EFD" w:rsidP="004E6EFD">
      <w:pPr>
        <w:spacing w:after="0" w:line="240" w:lineRule="auto"/>
        <w:jc w:val="both"/>
        <w:rPr>
          <w:rFonts w:ascii="Times New Roman" w:hAnsi="Times New Roman" w:cs="Times New Roman"/>
          <w:sz w:val="28"/>
          <w:szCs w:val="24"/>
        </w:rPr>
      </w:pPr>
      <w:r w:rsidRPr="004E6EFD">
        <w:rPr>
          <w:rFonts w:ascii="Times New Roman" w:hAnsi="Times New Roman" w:cs="Times New Roman"/>
          <w:b/>
          <w:i/>
          <w:sz w:val="28"/>
          <w:szCs w:val="24"/>
        </w:rPr>
        <w:t>Задание 2.</w:t>
      </w:r>
      <w:r>
        <w:rPr>
          <w:rFonts w:ascii="Times New Roman" w:hAnsi="Times New Roman" w:cs="Times New Roman"/>
          <w:sz w:val="28"/>
          <w:szCs w:val="24"/>
        </w:rPr>
        <w:t xml:space="preserve"> Решить кейс-задачу (развернутый ответ напечатать)</w:t>
      </w:r>
    </w:p>
    <w:p w:rsidR="00D50165" w:rsidRPr="00D50165" w:rsidRDefault="00D50165" w:rsidP="00D50165">
      <w:pPr>
        <w:spacing w:after="0" w:line="240" w:lineRule="auto"/>
        <w:jc w:val="both"/>
        <w:rPr>
          <w:rFonts w:ascii="Times New Roman" w:hAnsi="Times New Roman" w:cs="Times New Roman"/>
          <w:sz w:val="28"/>
          <w:szCs w:val="24"/>
        </w:rPr>
      </w:pPr>
      <w:r w:rsidRPr="00D50165">
        <w:rPr>
          <w:rFonts w:ascii="Times New Roman" w:hAnsi="Times New Roman" w:cs="Times New Roman"/>
          <w:sz w:val="28"/>
          <w:szCs w:val="24"/>
        </w:rPr>
        <w:t xml:space="preserve">Корпорация "Ремингтон Продактс" производит электробритвы. С конца 40-х годов до конца 60-х компания росла и процветала благодаря своей репутации производителя электробритв самого лучшего качества. Хотя «Ремингтон Продактс» была частью холдинга конгломерата «Сперри Рэнд»,  ее  возглавлял  сам  основатель  корпорации. В 1967г. самый первый владелец: ушел на пенсию и его место занял инженер, страстно увлекавшийся новой продукции. На протяжении последних 12 лет он направлял все усилия корпорации на совершенствование продукции. В модель вносились изменения каждые 6 месяцев. Иногда они были настолько незначительными, что потребители их практически не замечали. Даже и в такой ситуации внедрение новой означало, что компания переставала производить предыдущую модель. Розничные торговцы боялись держать товарный запас электробритв Ремингтон, потому что модели устаревали чуть ли не в пределах суток. Положение компании электробритв начало ослабевать, и эта тенденция продолжалась в течение нескольких лет. В 1979 г. Виктор Киам выкупил «Ремингтон Продактс» у "Спэрри Рэнд".  После того как жена  купила  ему  электробритву Ремингтон,  он пришел к выводу, что «Ремингтон Продактс» стоит того, чтобы ее со-хранить.  Знаток электробритв с практической стороны,  Виктор  Киам утверждал, что ни одна электробритва не бреет лучше, чем Ремингтон. Когда Киам стал владельцем «Ремингтон Продактс», он внес кардинальные изменения в деятельность компании. Первое, что он сделал, это собрал в одну группу руководителей из разных компаний, с кем работал долгие годы, отпустив  прежних руководителей  'Ремингтона".  Затем  он наметил дальнейшие сокращения и в производстве: освободил трех из четырех управляющих производствами и большую часть инженеров. Перестроив компанию и придав ей "скорость и эффективность", Киам взялся за этические нормы компании. Многие сотрудники, которых Киам не хотел увольнять, ушли из компании, не выдержав связанного с переменами напряжения.  Чтобы остановить эту опасную тенденцию, сотрудников стали знакомить с планами Киама по развитию компании, и все до единого стали участниками программ стимулирования. Когда  организация  несколько  стабилизировалась,  внимание  еще раз было направлено на электробритву. Были сняты все хромированные детали и внешние дополнения, придававшие лишний вес, но никак не улучшавшие ее действия. Улучшенный дизайн был дешевле для исполнения, так что экономия на себестоимости пошла на пользу потребителю. Розничных торговцев заверили, что номенклатура производства останется стабильной, и что заказы будут выполняться в течение 24ч. </w:t>
      </w:r>
      <w:r w:rsidRPr="00D50165">
        <w:rPr>
          <w:rFonts w:ascii="Times New Roman" w:hAnsi="Times New Roman" w:cs="Times New Roman"/>
          <w:sz w:val="28"/>
          <w:szCs w:val="24"/>
        </w:rPr>
        <w:lastRenderedPageBreak/>
        <w:t xml:space="preserve">Оздоровлению компании Ремингтон Продактс» помогли также и другие новации маркетинга, такие, как компактный чехол и гарантия возврата денег. </w:t>
      </w:r>
    </w:p>
    <w:p w:rsidR="00D50165" w:rsidRPr="00D50165" w:rsidRDefault="00D50165" w:rsidP="00D50165">
      <w:pPr>
        <w:spacing w:after="0" w:line="240" w:lineRule="auto"/>
        <w:jc w:val="both"/>
        <w:rPr>
          <w:rFonts w:ascii="Times New Roman" w:hAnsi="Times New Roman" w:cs="Times New Roman"/>
          <w:sz w:val="28"/>
          <w:szCs w:val="24"/>
        </w:rPr>
      </w:pPr>
      <w:r w:rsidRPr="00D50165">
        <w:rPr>
          <w:rFonts w:ascii="Times New Roman" w:hAnsi="Times New Roman" w:cs="Times New Roman"/>
          <w:sz w:val="28"/>
          <w:szCs w:val="24"/>
        </w:rPr>
        <w:t>Вопросы к кейсу:</w:t>
      </w:r>
    </w:p>
    <w:p w:rsidR="00D50165" w:rsidRPr="00D50165" w:rsidRDefault="00D50165" w:rsidP="00D50165">
      <w:pPr>
        <w:spacing w:after="0" w:line="240" w:lineRule="auto"/>
        <w:jc w:val="both"/>
        <w:rPr>
          <w:rFonts w:ascii="Times New Roman" w:hAnsi="Times New Roman" w:cs="Times New Roman"/>
          <w:sz w:val="28"/>
          <w:szCs w:val="24"/>
        </w:rPr>
      </w:pPr>
      <w:r w:rsidRPr="00D50165">
        <w:rPr>
          <w:rFonts w:ascii="Times New Roman" w:hAnsi="Times New Roman" w:cs="Times New Roman"/>
          <w:sz w:val="28"/>
          <w:szCs w:val="24"/>
        </w:rPr>
        <w:t>1. Определите к какому типу лидера можно определить Виктора Киама?</w:t>
      </w:r>
    </w:p>
    <w:p w:rsidR="00D50165" w:rsidRPr="00D50165" w:rsidRDefault="00D50165" w:rsidP="00D50165">
      <w:pPr>
        <w:spacing w:after="0" w:line="240" w:lineRule="auto"/>
        <w:jc w:val="both"/>
        <w:rPr>
          <w:rFonts w:ascii="Times New Roman" w:hAnsi="Times New Roman" w:cs="Times New Roman"/>
          <w:sz w:val="28"/>
          <w:szCs w:val="24"/>
        </w:rPr>
      </w:pPr>
      <w:r w:rsidRPr="00D50165">
        <w:rPr>
          <w:rFonts w:ascii="Times New Roman" w:hAnsi="Times New Roman" w:cs="Times New Roman"/>
          <w:sz w:val="28"/>
          <w:szCs w:val="24"/>
        </w:rPr>
        <w:t>2. Каков был стиль руководства Киама: ориентированным на работу или на человека?</w:t>
      </w:r>
    </w:p>
    <w:p w:rsidR="004E6EFD" w:rsidRDefault="00D50165" w:rsidP="00D50165">
      <w:pPr>
        <w:spacing w:after="0" w:line="240" w:lineRule="auto"/>
        <w:jc w:val="both"/>
        <w:rPr>
          <w:rFonts w:ascii="Times New Roman" w:hAnsi="Times New Roman" w:cs="Times New Roman"/>
          <w:sz w:val="28"/>
          <w:szCs w:val="24"/>
        </w:rPr>
      </w:pPr>
      <w:r w:rsidRPr="00D50165">
        <w:rPr>
          <w:rFonts w:ascii="Times New Roman" w:hAnsi="Times New Roman" w:cs="Times New Roman"/>
          <w:sz w:val="28"/>
          <w:szCs w:val="24"/>
        </w:rPr>
        <w:t>3. В  какую  сторону,  по  вашему  мнению,  может  измениться  ситуация  в «Ремингтон Продактс», когда компания придет в норму? Потребуется ли ей гибкий или адаптивный стиль руководства?</w:t>
      </w:r>
    </w:p>
    <w:p w:rsidR="00712B06" w:rsidRDefault="00712B06" w:rsidP="00712B06">
      <w:pPr>
        <w:spacing w:after="0" w:line="240" w:lineRule="auto"/>
        <w:jc w:val="both"/>
        <w:rPr>
          <w:rFonts w:ascii="Times New Roman" w:hAnsi="Times New Roman" w:cs="Times New Roman"/>
          <w:sz w:val="28"/>
          <w:szCs w:val="24"/>
        </w:rPr>
      </w:pPr>
    </w:p>
    <w:p w:rsidR="004E6EFD" w:rsidRDefault="004E6EFD" w:rsidP="004E6EFD">
      <w:pPr>
        <w:spacing w:after="0" w:line="240" w:lineRule="auto"/>
        <w:jc w:val="both"/>
        <w:rPr>
          <w:rFonts w:ascii="Times New Roman" w:hAnsi="Times New Roman" w:cs="Times New Roman"/>
          <w:sz w:val="28"/>
          <w:szCs w:val="24"/>
        </w:rPr>
      </w:pPr>
      <w:r w:rsidRPr="004E6EFD">
        <w:rPr>
          <w:rFonts w:ascii="Times New Roman" w:hAnsi="Times New Roman" w:cs="Times New Roman"/>
          <w:b/>
          <w:i/>
          <w:sz w:val="28"/>
          <w:szCs w:val="24"/>
        </w:rPr>
        <w:t>Задание 3.</w:t>
      </w:r>
      <w:r>
        <w:rPr>
          <w:rFonts w:ascii="Times New Roman" w:hAnsi="Times New Roman" w:cs="Times New Roman"/>
          <w:sz w:val="28"/>
          <w:szCs w:val="24"/>
        </w:rPr>
        <w:t xml:space="preserve"> </w:t>
      </w:r>
      <w:r w:rsidRPr="004E6EFD">
        <w:rPr>
          <w:rFonts w:ascii="Times New Roman" w:hAnsi="Times New Roman" w:cs="Times New Roman"/>
          <w:sz w:val="28"/>
          <w:szCs w:val="24"/>
        </w:rPr>
        <w:t>Составить 10 тесто</w:t>
      </w:r>
      <w:r w:rsidR="00D50165">
        <w:rPr>
          <w:rFonts w:ascii="Times New Roman" w:hAnsi="Times New Roman" w:cs="Times New Roman"/>
          <w:sz w:val="28"/>
          <w:szCs w:val="24"/>
        </w:rPr>
        <w:t>вых заданий с ответами по теме 3</w:t>
      </w:r>
      <w:bookmarkStart w:id="0" w:name="_GoBack"/>
      <w:bookmarkEnd w:id="0"/>
      <w:r w:rsidRPr="004E6EFD">
        <w:rPr>
          <w:rFonts w:ascii="Times New Roman" w:hAnsi="Times New Roman" w:cs="Times New Roman"/>
          <w:sz w:val="28"/>
          <w:szCs w:val="24"/>
        </w:rPr>
        <w:t xml:space="preserve"> (лекции размещены в личном кабинете)</w:t>
      </w:r>
    </w:p>
    <w:p w:rsidR="004E6EFD" w:rsidRDefault="004E6EFD" w:rsidP="004E6EFD">
      <w:pPr>
        <w:spacing w:after="0" w:line="240" w:lineRule="auto"/>
        <w:jc w:val="both"/>
        <w:rPr>
          <w:rFonts w:ascii="Times New Roman" w:hAnsi="Times New Roman" w:cs="Times New Roman"/>
          <w:sz w:val="28"/>
          <w:szCs w:val="24"/>
        </w:rPr>
      </w:pPr>
    </w:p>
    <w:p w:rsidR="004E6EFD" w:rsidRPr="004E6EFD" w:rsidRDefault="004E6EFD" w:rsidP="004E6EFD">
      <w:pPr>
        <w:spacing w:after="0" w:line="240" w:lineRule="auto"/>
        <w:jc w:val="center"/>
        <w:rPr>
          <w:rFonts w:ascii="Times New Roman" w:hAnsi="Times New Roman" w:cs="Times New Roman"/>
          <w:b/>
          <w:sz w:val="28"/>
          <w:szCs w:val="24"/>
        </w:rPr>
      </w:pPr>
      <w:r w:rsidRPr="004E6EFD">
        <w:rPr>
          <w:rFonts w:ascii="Times New Roman" w:hAnsi="Times New Roman" w:cs="Times New Roman"/>
          <w:b/>
          <w:sz w:val="28"/>
          <w:szCs w:val="24"/>
        </w:rPr>
        <w:t>Выполненные задания прислать в электронном виде на почту</w:t>
      </w:r>
    </w:p>
    <w:p w:rsidR="004E6EFD" w:rsidRPr="004E6EFD" w:rsidRDefault="004E6EFD" w:rsidP="004E6EFD">
      <w:pPr>
        <w:spacing w:after="0" w:line="240" w:lineRule="auto"/>
        <w:jc w:val="center"/>
        <w:rPr>
          <w:rFonts w:ascii="Times New Roman" w:hAnsi="Times New Roman" w:cs="Times New Roman"/>
          <w:b/>
          <w:sz w:val="28"/>
          <w:szCs w:val="24"/>
        </w:rPr>
      </w:pPr>
      <w:r w:rsidRPr="004E6EFD">
        <w:rPr>
          <w:rFonts w:ascii="Times New Roman" w:hAnsi="Times New Roman" w:cs="Times New Roman"/>
          <w:b/>
          <w:sz w:val="28"/>
          <w:szCs w:val="24"/>
          <w:lang w:val="en-US"/>
        </w:rPr>
        <w:t>o</w:t>
      </w:r>
      <w:r w:rsidRPr="004E6EFD">
        <w:rPr>
          <w:rFonts w:ascii="Times New Roman" w:hAnsi="Times New Roman" w:cs="Times New Roman"/>
          <w:b/>
          <w:sz w:val="28"/>
          <w:szCs w:val="24"/>
        </w:rPr>
        <w:t>-</w:t>
      </w:r>
      <w:r w:rsidRPr="004E6EFD">
        <w:rPr>
          <w:rFonts w:ascii="Times New Roman" w:hAnsi="Times New Roman" w:cs="Times New Roman"/>
          <w:b/>
          <w:sz w:val="28"/>
          <w:szCs w:val="24"/>
          <w:lang w:val="en-US"/>
        </w:rPr>
        <w:t>zvyagintseva</w:t>
      </w:r>
      <w:r w:rsidRPr="004E6EFD">
        <w:rPr>
          <w:rFonts w:ascii="Times New Roman" w:hAnsi="Times New Roman" w:cs="Times New Roman"/>
          <w:b/>
          <w:sz w:val="28"/>
          <w:szCs w:val="24"/>
        </w:rPr>
        <w:t>@</w:t>
      </w:r>
      <w:r w:rsidRPr="004E6EFD">
        <w:rPr>
          <w:rFonts w:ascii="Times New Roman" w:hAnsi="Times New Roman" w:cs="Times New Roman"/>
          <w:b/>
          <w:sz w:val="28"/>
          <w:szCs w:val="24"/>
          <w:lang w:val="en-US"/>
        </w:rPr>
        <w:t>yandex</w:t>
      </w:r>
      <w:r w:rsidRPr="004E6EFD">
        <w:rPr>
          <w:rFonts w:ascii="Times New Roman" w:hAnsi="Times New Roman" w:cs="Times New Roman"/>
          <w:b/>
          <w:sz w:val="28"/>
          <w:szCs w:val="24"/>
        </w:rPr>
        <w:t>.</w:t>
      </w:r>
      <w:r w:rsidRPr="004E6EFD">
        <w:rPr>
          <w:rFonts w:ascii="Times New Roman" w:hAnsi="Times New Roman" w:cs="Times New Roman"/>
          <w:b/>
          <w:sz w:val="28"/>
          <w:szCs w:val="24"/>
          <w:lang w:val="en-US"/>
        </w:rPr>
        <w:t>ru</w:t>
      </w:r>
    </w:p>
    <w:p w:rsidR="00FD02A6" w:rsidRPr="004E6EFD" w:rsidRDefault="00D50165" w:rsidP="004E6EFD">
      <w:pPr>
        <w:spacing w:after="0" w:line="240" w:lineRule="auto"/>
        <w:jc w:val="both"/>
        <w:rPr>
          <w:rFonts w:ascii="Times New Roman" w:hAnsi="Times New Roman" w:cs="Times New Roman"/>
          <w:sz w:val="28"/>
          <w:szCs w:val="24"/>
        </w:rPr>
      </w:pPr>
    </w:p>
    <w:sectPr w:rsidR="00FD02A6" w:rsidRPr="004E6E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EFD"/>
    <w:rsid w:val="001B63C3"/>
    <w:rsid w:val="002475AD"/>
    <w:rsid w:val="00413199"/>
    <w:rsid w:val="004E6EFD"/>
    <w:rsid w:val="00505399"/>
    <w:rsid w:val="00605E5E"/>
    <w:rsid w:val="006E0E46"/>
    <w:rsid w:val="00712B06"/>
    <w:rsid w:val="007367D5"/>
    <w:rsid w:val="008F3715"/>
    <w:rsid w:val="00D501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42100"/>
  <w15:chartTrackingRefBased/>
  <w15:docId w15:val="{5047803E-A63B-487F-A3D2-25641F6CD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6E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6E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520</Words>
  <Characters>2969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Олька</dc:creator>
  <cp:keywords/>
  <dc:description/>
  <cp:lastModifiedBy>Олька</cp:lastModifiedBy>
  <cp:revision>3</cp:revision>
  <dcterms:created xsi:type="dcterms:W3CDTF">2020-03-21T13:52:00Z</dcterms:created>
  <dcterms:modified xsi:type="dcterms:W3CDTF">2020-03-21T13:54:00Z</dcterms:modified>
</cp:coreProperties>
</file>